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0E" w:rsidRDefault="00BC3938">
      <w:r>
        <w:t>DISCOURSE ABOUT PERFORMANCE</w:t>
      </w:r>
    </w:p>
    <w:p w:rsidR="00BC3938" w:rsidRDefault="00BC3938">
      <w:r>
        <w:t>Students will listen to an audio recording of their recent performance. Students will then use the discourse technique “Inner Circle-Outer Circle” to discourse about their performance at State Large Group Festival last Wednesday.</w:t>
      </w:r>
    </w:p>
    <w:p w:rsidR="00BC3938" w:rsidRDefault="00BC3938">
      <w:r>
        <w:t xml:space="preserve">Technique: </w:t>
      </w:r>
      <w:r>
        <w:tab/>
        <w:t>1. Students will be divided into 2 even groups in the classroom.</w:t>
      </w:r>
    </w:p>
    <w:p w:rsidR="00BC3938" w:rsidRDefault="00BC3938" w:rsidP="00BC3938">
      <w:pPr>
        <w:ind w:left="1440"/>
      </w:pPr>
      <w:r>
        <w:t>2. Student will listen to a recording of their performance from State Large Group   Festival.</w:t>
      </w:r>
    </w:p>
    <w:p w:rsidR="00BC3938" w:rsidRDefault="00BC3938" w:rsidP="00BC3938">
      <w:pPr>
        <w:ind w:left="2160"/>
      </w:pPr>
      <w:r>
        <w:t>-As they listen, each student will fill-out a rubric that is identical to the rubic that each adjudicator filled out for this choir.</w:t>
      </w:r>
      <w:r w:rsidR="0057223D">
        <w:t xml:space="preserve"> They will use the </w:t>
      </w:r>
      <w:proofErr w:type="spellStart"/>
      <w:r w:rsidR="0057223D">
        <w:t>iPad</w:t>
      </w:r>
      <w:proofErr w:type="spellEnd"/>
      <w:r w:rsidR="0057223D">
        <w:t xml:space="preserve"> app “Notability” to fill-out this rubric.</w:t>
      </w:r>
    </w:p>
    <w:p w:rsidR="00BC3938" w:rsidRDefault="00BC3938" w:rsidP="00BC3938">
      <w:pPr>
        <w:ind w:left="1440"/>
      </w:pPr>
      <w:r>
        <w:t>3. Students will form 2 even circles (1 group as the inner circle facing out and the other as an outer circle facing in).</w:t>
      </w:r>
    </w:p>
    <w:p w:rsidR="00BC3938" w:rsidRDefault="00BC3938" w:rsidP="00BC3938">
      <w:pPr>
        <w:ind w:left="1440"/>
      </w:pPr>
      <w:r>
        <w:t>4. Students in the inner circle will begin by discoursing about their rubric results for 30 seconds</w:t>
      </w:r>
      <w:r w:rsidR="00835D20">
        <w:t xml:space="preserve"> without interruption</w:t>
      </w:r>
      <w:r>
        <w:t>, followed by the outer circle discour</w:t>
      </w:r>
      <w:r w:rsidR="00835D20">
        <w:t>sing about their rubric results without interruption.</w:t>
      </w:r>
    </w:p>
    <w:p w:rsidR="00BC3938" w:rsidRDefault="00BC3938" w:rsidP="00BC3938">
      <w:pPr>
        <w:ind w:left="1440"/>
      </w:pPr>
      <w:r>
        <w:t>5. After both parties have completed task 4, then one circle or the other will move to locate the students in front of a new student to discourse with</w:t>
      </w:r>
      <w:r w:rsidR="00835D20">
        <w:t xml:space="preserve"> a new student.</w:t>
      </w:r>
    </w:p>
    <w:p w:rsidR="00835D20" w:rsidRDefault="00835D20" w:rsidP="00BC3938">
      <w:pPr>
        <w:ind w:left="1440"/>
      </w:pPr>
      <w:r>
        <w:t>6. This movement portion will be repeated a minimum of 5 times.</w:t>
      </w:r>
    </w:p>
    <w:p w:rsidR="00835D20" w:rsidRDefault="00835D20" w:rsidP="00835D20">
      <w:r>
        <w:t>Discoursing Students will be asked to share the following:</w:t>
      </w:r>
    </w:p>
    <w:p w:rsidR="00835D20" w:rsidRDefault="00835D20" w:rsidP="00835D20">
      <w:r>
        <w:tab/>
        <w:t>1. Talk about the tone quality you heard in the first song.</w:t>
      </w:r>
    </w:p>
    <w:p w:rsidR="00835D20" w:rsidRDefault="00835D20" w:rsidP="00835D20">
      <w:r>
        <w:tab/>
        <w:t>2. Talk about the dynamics of the second song. What was done well? Done poorly?</w:t>
      </w:r>
    </w:p>
    <w:p w:rsidR="00835D20" w:rsidRDefault="00835D20" w:rsidP="00835D20">
      <w:r>
        <w:tab/>
        <w:t>3. Do you feel that the performance had energy? What makes you believe this?</w:t>
      </w:r>
    </w:p>
    <w:p w:rsidR="00835D20" w:rsidRDefault="00835D20" w:rsidP="00835D20">
      <w:pPr>
        <w:ind w:left="720"/>
      </w:pPr>
      <w:r>
        <w:t>4. Do you think the choir was balanced? Meaning…Too much of any voice or section…Why do you believe this?</w:t>
      </w:r>
    </w:p>
    <w:p w:rsidR="00835D20" w:rsidRDefault="00835D20" w:rsidP="00835D20">
      <w:pPr>
        <w:ind w:left="720"/>
      </w:pPr>
      <w:r>
        <w:t>5. What was the most memorable moment of the performance?</w:t>
      </w:r>
    </w:p>
    <w:p w:rsidR="0057223D" w:rsidRDefault="0057223D" w:rsidP="0057223D">
      <w:r>
        <w:t xml:space="preserve">After completing this Discourse Task, students will send their completed rubric in .PDF for to Mr. Knedler at </w:t>
      </w:r>
      <w:hyperlink r:id="rId4" w:history="1">
        <w:r w:rsidRPr="00B709FA">
          <w:rPr>
            <w:rStyle w:val="Hyperlink"/>
          </w:rPr>
          <w:t>knedler.kelly@usd443.org</w:t>
        </w:r>
      </w:hyperlink>
    </w:p>
    <w:p w:rsidR="0057223D" w:rsidRDefault="0057223D" w:rsidP="0057223D"/>
    <w:sectPr w:rsidR="0057223D" w:rsidSect="00FA6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3938"/>
    <w:rsid w:val="0057223D"/>
    <w:rsid w:val="00835D20"/>
    <w:rsid w:val="009A3420"/>
    <w:rsid w:val="00BC3938"/>
    <w:rsid w:val="00FA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22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nedler.kelly@usd443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Knedler</dc:creator>
  <cp:lastModifiedBy>knedler_kelly</cp:lastModifiedBy>
  <cp:revision>2</cp:revision>
  <cp:lastPrinted>2015-04-20T12:35:00Z</cp:lastPrinted>
  <dcterms:created xsi:type="dcterms:W3CDTF">2015-04-20T12:35:00Z</dcterms:created>
  <dcterms:modified xsi:type="dcterms:W3CDTF">2015-04-20T12:35:00Z</dcterms:modified>
</cp:coreProperties>
</file>